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77" w:rsidRDefault="00394735" w:rsidP="00394735">
      <w:pPr>
        <w:pStyle w:val="Titre"/>
        <w:spacing w:before="73"/>
        <w:rPr>
          <w:b w:val="0"/>
        </w:rPr>
      </w:pPr>
      <w:r>
        <w:rPr>
          <w:b w:val="0"/>
        </w:rPr>
        <w:t>JAMESON GROUP</w:t>
      </w:r>
    </w:p>
    <w:p w:rsidR="00B16CBF" w:rsidRPr="00181074" w:rsidRDefault="00B16CBF">
      <w:pPr>
        <w:pStyle w:val="Titre"/>
        <w:spacing w:before="73"/>
        <w:rPr>
          <w:b w:val="0"/>
        </w:rPr>
      </w:pPr>
      <w:r>
        <w:rPr>
          <w:b w:val="0"/>
        </w:rPr>
        <w:t>Siret : 53045183000018</w:t>
      </w:r>
    </w:p>
    <w:p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:rsidR="00673283" w:rsidRPr="00181074" w:rsidRDefault="00181074">
      <w:pPr>
        <w:pStyle w:val="Titre"/>
        <w:ind w:right="6338"/>
        <w:rPr>
          <w:rFonts w:ascii="5304518300001853" w:hAnsi="5304518300001853"/>
          <w:b w:val="0"/>
        </w:rPr>
      </w:pPr>
      <w:r w:rsidRPr="00181074">
        <w:rPr>
          <w:b w:val="0"/>
        </w:rPr>
        <w:t>04 13 33 34 47</w:t>
      </w: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rPr>
          <w:b/>
          <w:sz w:val="20"/>
        </w:rPr>
      </w:pPr>
    </w:p>
    <w:p w:rsidR="00BC4F62" w:rsidRDefault="00BC4F62">
      <w:pPr>
        <w:pStyle w:val="Corpsdetexte"/>
        <w:spacing w:before="4"/>
        <w:rPr>
          <w:b/>
          <w:sz w:val="18"/>
        </w:rPr>
      </w:pPr>
    </w:p>
    <w:p w:rsidR="00BC4F62" w:rsidRDefault="000877A7">
      <w:pPr>
        <w:pStyle w:val="Corpsdetexte"/>
        <w:spacing w:before="90"/>
        <w:ind w:right="279"/>
        <w:jc w:val="right"/>
      </w:pPr>
      <w:r>
        <w:t xml:space="preserve">FACTURE </w:t>
      </w:r>
      <w:r w:rsidR="00005D80">
        <w:t>:</w:t>
      </w:r>
      <w:r w:rsidR="00005D80">
        <w:rPr>
          <w:spacing w:val="-3"/>
        </w:rPr>
        <w:t xml:space="preserve"> </w:t>
      </w:r>
      <w:r w:rsidR="00BE7446">
        <w:t>P</w:t>
      </w:r>
      <w:r w:rsidR="00B16CBF">
        <w:t>RS</w:t>
      </w:r>
      <w:r w:rsidR="00837AE4">
        <w:t>2</w:t>
      </w:r>
      <w:r w:rsidR="00B16CBF">
        <w:t>3</w:t>
      </w:r>
      <w:r w:rsidR="00837AE4">
        <w:t>0</w:t>
      </w:r>
      <w:r w:rsidR="00394735">
        <w:t>810</w:t>
      </w:r>
    </w:p>
    <w:p w:rsidR="00BC4F62" w:rsidRDefault="00BC4F62">
      <w:pPr>
        <w:pStyle w:val="Corpsdetexte"/>
        <w:spacing w:before="5"/>
        <w:rPr>
          <w:sz w:val="20"/>
        </w:rPr>
      </w:pPr>
    </w:p>
    <w:p w:rsidR="00BC4F62" w:rsidRDefault="00005D80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</w:t>
      </w:r>
      <w:r w:rsidR="00394735">
        <w:rPr>
          <w:b/>
          <w:spacing w:val="-3"/>
          <w:sz w:val="16"/>
        </w:rPr>
        <w:t>1</w:t>
      </w:r>
      <w:r w:rsidR="00B42DD6">
        <w:rPr>
          <w:b/>
          <w:sz w:val="16"/>
        </w:rPr>
        <w:t>0</w:t>
      </w:r>
      <w:r>
        <w:rPr>
          <w:b/>
          <w:spacing w:val="1"/>
          <w:sz w:val="16"/>
        </w:rPr>
        <w:t xml:space="preserve"> </w:t>
      </w:r>
      <w:r w:rsidR="000877A7">
        <w:rPr>
          <w:b/>
          <w:sz w:val="16"/>
        </w:rPr>
        <w:t>/0</w:t>
      </w:r>
      <w:r w:rsidR="00394735">
        <w:rPr>
          <w:b/>
          <w:sz w:val="16"/>
        </w:rPr>
        <w:t>8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</w:t>
      </w:r>
      <w:r w:rsidR="00837AE4">
        <w:rPr>
          <w:b/>
          <w:sz w:val="16"/>
        </w:rPr>
        <w:t>2</w:t>
      </w:r>
      <w:r w:rsidR="000877A7">
        <w:rPr>
          <w:b/>
          <w:sz w:val="16"/>
        </w:rPr>
        <w:t>3</w:t>
      </w:r>
    </w:p>
    <w:p w:rsidR="00BC4F62" w:rsidRDefault="00BC4F62">
      <w:pPr>
        <w:pStyle w:val="Corpsdetexte"/>
        <w:rPr>
          <w:b/>
          <w:sz w:val="18"/>
        </w:rPr>
      </w:pPr>
    </w:p>
    <w:p w:rsidR="00BE7446" w:rsidRDefault="00323121" w:rsidP="00BE7446">
      <w:pPr>
        <w:pStyle w:val="Corpsdetexte"/>
        <w:spacing w:before="120"/>
        <w:ind w:right="158"/>
        <w:jc w:val="right"/>
      </w:pPr>
      <w:r>
        <w:t xml:space="preserve">                                                                                                                       </w:t>
      </w:r>
      <w:r w:rsidR="00B42DD6">
        <w:t xml:space="preserve">                            </w:t>
      </w:r>
      <w:r w:rsidR="00BE7446">
        <w:t xml:space="preserve">Pro Recyclage    </w:t>
      </w:r>
    </w:p>
    <w:p w:rsidR="00BE7446" w:rsidRDefault="00BE7446" w:rsidP="00BE7446">
      <w:pPr>
        <w:pStyle w:val="Corpsdetexte"/>
        <w:ind w:right="156"/>
        <w:jc w:val="right"/>
        <w:rPr>
          <w:spacing w:val="-6"/>
        </w:rPr>
      </w:pPr>
      <w:r>
        <w:t>27 Avenue du Prado</w:t>
      </w:r>
    </w:p>
    <w:p w:rsidR="00BE7446" w:rsidRDefault="00BE7446" w:rsidP="00BE7446">
      <w:pPr>
        <w:pStyle w:val="Corpsdetexte"/>
        <w:ind w:left="9088" w:right="156" w:hanging="305"/>
        <w:jc w:val="right"/>
      </w:pPr>
      <w:r>
        <w:rPr>
          <w:spacing w:val="-57"/>
        </w:rPr>
        <w:t xml:space="preserve"> </w:t>
      </w:r>
      <w:r>
        <w:rPr>
          <w:spacing w:val="-1"/>
        </w:rPr>
        <w:t>13006 Marseille</w:t>
      </w:r>
    </w:p>
    <w:p w:rsidR="00BC4F62" w:rsidRDefault="00BC4F62" w:rsidP="00BE7446">
      <w:pPr>
        <w:pStyle w:val="Corpsdetexte"/>
        <w:spacing w:before="120"/>
        <w:ind w:right="158"/>
        <w:rPr>
          <w:sz w:val="20"/>
        </w:rPr>
      </w:pPr>
    </w:p>
    <w:p w:rsidR="00BC4F62" w:rsidRDefault="00005D80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 w:rsidR="00394735">
        <w:t>Renouvellement prestations web annuelles</w:t>
      </w:r>
    </w:p>
    <w:p w:rsidR="00BC4F62" w:rsidRDefault="00BC4F62">
      <w:pPr>
        <w:pStyle w:val="Corpsdetexte"/>
        <w:rPr>
          <w:sz w:val="20"/>
        </w:rPr>
      </w:pPr>
    </w:p>
    <w:p w:rsidR="00BC4F62" w:rsidRDefault="00BC4F62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24"/>
        <w:gridCol w:w="2597"/>
      </w:tblGrid>
      <w:tr w:rsidR="00BC4F62">
        <w:trPr>
          <w:trHeight w:val="472"/>
        </w:trPr>
        <w:tc>
          <w:tcPr>
            <w:tcW w:w="8224" w:type="dxa"/>
          </w:tcPr>
          <w:p w:rsidR="00BC4F62" w:rsidRDefault="00005D80">
            <w:pPr>
              <w:pStyle w:val="TableParagraph"/>
              <w:spacing w:before="69"/>
              <w:ind w:left="3092" w:right="3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PRESTATIONS</w:t>
            </w:r>
          </w:p>
        </w:tc>
        <w:tc>
          <w:tcPr>
            <w:tcW w:w="2597" w:type="dxa"/>
          </w:tcPr>
          <w:p w:rsidR="00BC4F62" w:rsidRDefault="00005D80" w:rsidP="00673283">
            <w:pPr>
              <w:pStyle w:val="TableParagraph"/>
              <w:spacing w:before="69"/>
              <w:ind w:lef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</w:t>
            </w:r>
            <w:r w:rsidR="00673283">
              <w:rPr>
                <w:b/>
                <w:sz w:val="28"/>
              </w:rPr>
              <w:t xml:space="preserve"> HT</w:t>
            </w:r>
            <w:r w:rsidR="00473C2C">
              <w:rPr>
                <w:b/>
                <w:sz w:val="28"/>
              </w:rPr>
              <w:t>*</w:t>
            </w:r>
          </w:p>
        </w:tc>
      </w:tr>
      <w:tr w:rsidR="00BC4F62" w:rsidTr="00181074">
        <w:trPr>
          <w:trHeight w:val="2512"/>
        </w:trPr>
        <w:tc>
          <w:tcPr>
            <w:tcW w:w="8224" w:type="dxa"/>
            <w:tcBorders>
              <w:bottom w:val="single" w:sz="8" w:space="0" w:color="000000"/>
            </w:tcBorders>
          </w:tcPr>
          <w:p w:rsidR="00E4231E" w:rsidRDefault="00E4231E" w:rsidP="00E4231E">
            <w:pPr>
              <w:pStyle w:val="TableParagraph"/>
              <w:tabs>
                <w:tab w:val="left" w:pos="730"/>
              </w:tabs>
              <w:ind w:left="720"/>
            </w:pPr>
          </w:p>
          <w:p w:rsidR="00FE09C1" w:rsidRDefault="00FE09C1" w:rsidP="00FE09C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Hébergement serveur VPS</w:t>
            </w:r>
            <w:r w:rsidR="00E4231E">
              <w:rPr>
                <w:sz w:val="24"/>
              </w:rPr>
              <w:t xml:space="preserve"> + Maintenance</w:t>
            </w:r>
            <w:r>
              <w:rPr>
                <w:sz w:val="24"/>
              </w:rPr>
              <w:t xml:space="preserve"> (19€90x12)</w:t>
            </w:r>
          </w:p>
          <w:p w:rsidR="00FE09C1" w:rsidRDefault="00E4231E" w:rsidP="00FE09C1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>S</w:t>
            </w:r>
            <w:r w:rsidR="00FE09C1">
              <w:rPr>
                <w:sz w:val="24"/>
              </w:rPr>
              <w:t xml:space="preserve">auvegarde </w:t>
            </w:r>
            <w:r>
              <w:rPr>
                <w:sz w:val="24"/>
              </w:rPr>
              <w:t xml:space="preserve">quotidienne </w:t>
            </w:r>
            <w:r w:rsidR="00FE09C1">
              <w:rPr>
                <w:sz w:val="24"/>
              </w:rPr>
              <w:t>www &amp; Base de données</w:t>
            </w:r>
            <w:r>
              <w:rPr>
                <w:sz w:val="24"/>
              </w:rPr>
              <w:t xml:space="preserve"> (5€x12)</w:t>
            </w:r>
          </w:p>
          <w:p w:rsidR="00E4231E" w:rsidRPr="00CE0CC2" w:rsidRDefault="00E4231E" w:rsidP="00E4231E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</w:pPr>
            <w:r>
              <w:t>Nom de domaine</w:t>
            </w:r>
          </w:p>
          <w:p w:rsidR="00E4231E" w:rsidRDefault="00E4231E" w:rsidP="00E4231E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E4231E" w:rsidRDefault="00E4231E" w:rsidP="00E4231E">
            <w:pPr>
              <w:pStyle w:val="TableParagraph"/>
              <w:tabs>
                <w:tab w:val="left" w:pos="730"/>
              </w:tabs>
              <w:ind w:left="729"/>
              <w:rPr>
                <w:sz w:val="24"/>
              </w:rPr>
            </w:pPr>
          </w:p>
          <w:p w:rsidR="00837AE4" w:rsidRDefault="00837AE4" w:rsidP="00473C2C">
            <w:pPr>
              <w:pStyle w:val="TableParagraph"/>
              <w:tabs>
                <w:tab w:val="left" w:pos="730"/>
              </w:tabs>
              <w:ind w:left="368"/>
              <w:rPr>
                <w:sz w:val="24"/>
              </w:rPr>
            </w:pPr>
          </w:p>
          <w:p w:rsidR="00473C2C" w:rsidRDefault="00473C2C" w:rsidP="00473C2C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</w:p>
          <w:p w:rsidR="000877A7" w:rsidRPr="007E02C3" w:rsidRDefault="000877A7" w:rsidP="000877A7">
            <w:pPr>
              <w:pStyle w:val="TableParagraph"/>
              <w:tabs>
                <w:tab w:val="left" w:pos="73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97" w:type="dxa"/>
            <w:tcBorders>
              <w:bottom w:val="single" w:sz="8" w:space="0" w:color="000000"/>
            </w:tcBorders>
          </w:tcPr>
          <w:p w:rsidR="00E4231E" w:rsidRDefault="00E4231E" w:rsidP="00BE7446">
            <w:pPr>
              <w:pStyle w:val="TableParagraph"/>
              <w:rPr>
                <w:sz w:val="26"/>
              </w:rPr>
            </w:pPr>
          </w:p>
          <w:p w:rsidR="00E4231E" w:rsidRDefault="00E4231E" w:rsidP="00E4231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238,80€</w:t>
            </w:r>
          </w:p>
          <w:p w:rsidR="00E4231E" w:rsidRPr="00E4231E" w:rsidRDefault="00E4231E" w:rsidP="00E4231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60,00€</w:t>
            </w:r>
          </w:p>
          <w:p w:rsidR="00E4231E" w:rsidRDefault="00E4231E" w:rsidP="00E423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Offert</w:t>
            </w:r>
          </w:p>
          <w:p w:rsidR="00E4231E" w:rsidRPr="00E4231E" w:rsidRDefault="00E4231E" w:rsidP="00E4231E">
            <w:pPr>
              <w:pStyle w:val="TableParagraph"/>
              <w:jc w:val="center"/>
              <w:rPr>
                <w:sz w:val="26"/>
              </w:rPr>
            </w:pPr>
          </w:p>
          <w:p w:rsidR="00231C77" w:rsidRDefault="00231C77" w:rsidP="00231C77">
            <w:pPr>
              <w:pStyle w:val="TableParagraph"/>
              <w:spacing w:before="176"/>
              <w:ind w:right="879"/>
              <w:rPr>
                <w:sz w:val="24"/>
              </w:rPr>
            </w:pPr>
          </w:p>
        </w:tc>
      </w:tr>
      <w:tr w:rsidR="007E02C3" w:rsidTr="00473C2C">
        <w:trPr>
          <w:trHeight w:val="629"/>
        </w:trPr>
        <w:tc>
          <w:tcPr>
            <w:tcW w:w="8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C3" w:rsidRPr="000877A7" w:rsidRDefault="007E02C3" w:rsidP="000877A7">
            <w:pPr>
              <w:pStyle w:val="TableParagraph"/>
              <w:spacing w:before="120" w:after="120"/>
            </w:pPr>
            <w:r>
              <w:rPr>
                <w:sz w:val="26"/>
              </w:rPr>
              <w:t xml:space="preserve">                                                                                                           </w:t>
            </w:r>
            <w:r w:rsidRPr="00CE0CC2">
              <w:t xml:space="preserve">Total  HT </w:t>
            </w:r>
            <w:r w:rsidR="00BE7446">
              <w:t>*</w:t>
            </w:r>
            <w:r w:rsidRPr="00CE0CC2">
              <w:t xml:space="preserve">                                                                        </w:t>
            </w:r>
            <w:r w:rsidR="00473C2C" w:rsidRPr="00CE0CC2">
              <w:t xml:space="preserve">                              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</w:tcBorders>
          </w:tcPr>
          <w:p w:rsidR="007E02C3" w:rsidRDefault="00394735" w:rsidP="000877A7">
            <w:pPr>
              <w:pStyle w:val="TableParagraph"/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298,80</w:t>
            </w:r>
            <w:r w:rsidR="007E02C3">
              <w:rPr>
                <w:sz w:val="26"/>
              </w:rPr>
              <w:t>€</w:t>
            </w:r>
          </w:p>
        </w:tc>
      </w:tr>
    </w:tbl>
    <w:p w:rsidR="00BC4F62" w:rsidRDefault="00BC4F62">
      <w:pPr>
        <w:pStyle w:val="Corpsdetexte"/>
        <w:rPr>
          <w:sz w:val="26"/>
        </w:rPr>
      </w:pPr>
    </w:p>
    <w:p w:rsidR="000877A7" w:rsidRDefault="000877A7">
      <w:pPr>
        <w:pStyle w:val="Corpsdetexte"/>
      </w:pPr>
      <w:r w:rsidRPr="00CE0CC2">
        <w:t>*Article 295B du C.G.I</w:t>
      </w:r>
    </w:p>
    <w:p w:rsidR="000877A7" w:rsidRDefault="000877A7">
      <w:pPr>
        <w:pStyle w:val="Corpsdetexte"/>
        <w:rPr>
          <w:sz w:val="26"/>
        </w:rPr>
      </w:pPr>
    </w:p>
    <w:p w:rsidR="00B16CBF" w:rsidRDefault="00B16CBF" w:rsidP="000877A7">
      <w:pPr>
        <w:pStyle w:val="Corpsdetexte"/>
      </w:pPr>
      <w:r>
        <w:t>Coordonnées bancaires</w:t>
      </w:r>
    </w:p>
    <w:p w:rsidR="004B1D70" w:rsidRDefault="00394735" w:rsidP="000877A7">
      <w:pPr>
        <w:pStyle w:val="Corpsdetexte"/>
      </w:pPr>
      <w:r>
        <w:t>JAMESSON GROUP</w:t>
      </w:r>
    </w:p>
    <w:p w:rsidR="000877A7" w:rsidRDefault="000877A7" w:rsidP="000877A7">
      <w:pPr>
        <w:pStyle w:val="Corpsdetexte"/>
      </w:pPr>
      <w:r>
        <w:t>IBAN : FR76 1695 8000 0130 9608 0503</w:t>
      </w:r>
      <w:r w:rsidR="00FE09C1">
        <w:t xml:space="preserve"> 816</w:t>
      </w:r>
    </w:p>
    <w:p w:rsidR="000877A7" w:rsidRDefault="000877A7" w:rsidP="000877A7">
      <w:pPr>
        <w:pStyle w:val="Corpsdetexte"/>
        <w:rPr>
          <w:sz w:val="26"/>
        </w:rPr>
      </w:pPr>
      <w:r>
        <w:t>BIC : QNTOFRP1XXX</w:t>
      </w: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BC4F62">
      <w:pPr>
        <w:pStyle w:val="Corpsdetexte"/>
        <w:rPr>
          <w:sz w:val="26"/>
        </w:rPr>
      </w:pPr>
    </w:p>
    <w:p w:rsidR="00BC4F62" w:rsidRDefault="00005D80">
      <w:pPr>
        <w:ind w:left="895" w:right="932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N°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de</w:t>
      </w:r>
      <w:r>
        <w:rPr>
          <w:rFonts w:ascii="Arial MT" w:hAnsi="Arial MT"/>
          <w:spacing w:val="-3"/>
          <w:sz w:val="14"/>
        </w:rPr>
        <w:t xml:space="preserve"> </w:t>
      </w:r>
      <w:proofErr w:type="spellStart"/>
      <w:r>
        <w:rPr>
          <w:rFonts w:ascii="Arial MT" w:hAnsi="Arial MT"/>
          <w:sz w:val="14"/>
        </w:rPr>
        <w:t>siret</w:t>
      </w:r>
      <w:proofErr w:type="spellEnd"/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53045183000018</w:t>
      </w:r>
    </w:p>
    <w:sectPr w:rsidR="00BC4F62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3045183000018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C4F62"/>
    <w:rsid w:val="00005D80"/>
    <w:rsid w:val="000445CD"/>
    <w:rsid w:val="000877A7"/>
    <w:rsid w:val="00181074"/>
    <w:rsid w:val="00181133"/>
    <w:rsid w:val="00181BAD"/>
    <w:rsid w:val="00231C77"/>
    <w:rsid w:val="00323121"/>
    <w:rsid w:val="00394735"/>
    <w:rsid w:val="00394F81"/>
    <w:rsid w:val="003976CB"/>
    <w:rsid w:val="003F5256"/>
    <w:rsid w:val="00473C2C"/>
    <w:rsid w:val="00486306"/>
    <w:rsid w:val="004B1D70"/>
    <w:rsid w:val="004E5920"/>
    <w:rsid w:val="00541FF8"/>
    <w:rsid w:val="00555716"/>
    <w:rsid w:val="00673283"/>
    <w:rsid w:val="0069643F"/>
    <w:rsid w:val="006B302A"/>
    <w:rsid w:val="007515D7"/>
    <w:rsid w:val="00797751"/>
    <w:rsid w:val="007E02C3"/>
    <w:rsid w:val="00837AE4"/>
    <w:rsid w:val="008E5DA1"/>
    <w:rsid w:val="00953F5E"/>
    <w:rsid w:val="009733AC"/>
    <w:rsid w:val="009E4D17"/>
    <w:rsid w:val="00A35306"/>
    <w:rsid w:val="00B16CBF"/>
    <w:rsid w:val="00B42DD6"/>
    <w:rsid w:val="00BC4F62"/>
    <w:rsid w:val="00BE7446"/>
    <w:rsid w:val="00CE0CC2"/>
    <w:rsid w:val="00E4231E"/>
    <w:rsid w:val="00FE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JAMESSON</cp:lastModifiedBy>
  <cp:revision>2</cp:revision>
  <cp:lastPrinted>2023-08-10T10:21:00Z</cp:lastPrinted>
  <dcterms:created xsi:type="dcterms:W3CDTF">2023-08-10T10:24:00Z</dcterms:created>
  <dcterms:modified xsi:type="dcterms:W3CDTF">2023-08-10T10:24:00Z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